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3C9" w:rsidRPr="00A103C9" w:rsidRDefault="00A103C9" w:rsidP="00A103C9">
      <w:pPr>
        <w:jc w:val="center"/>
        <w:rPr>
          <w:rFonts w:ascii="Arial" w:eastAsia="Calibri" w:hAnsi="Arial" w:cs="Arial"/>
          <w:b/>
          <w:sz w:val="24"/>
          <w:szCs w:val="24"/>
        </w:rPr>
      </w:pPr>
      <w:r w:rsidRPr="00A103C9">
        <w:rPr>
          <w:rFonts w:ascii="Arial" w:eastAsia="Calibri" w:hAnsi="Arial" w:cs="Arial"/>
          <w:b/>
          <w:sz w:val="24"/>
          <w:szCs w:val="24"/>
        </w:rPr>
        <w:t>ACTA DE LA SESIÓN DE INSTALACIÓN DE LA COMIS</w:t>
      </w:r>
      <w:r>
        <w:rPr>
          <w:rFonts w:ascii="Arial" w:eastAsia="Calibri" w:hAnsi="Arial" w:cs="Arial"/>
          <w:b/>
          <w:sz w:val="24"/>
          <w:szCs w:val="24"/>
        </w:rPr>
        <w:t>IÓN DE HACIENDA Y PRESUPUESTO DEL 04 DE NOVIEMBRE</w:t>
      </w:r>
      <w:r w:rsidRPr="00A103C9">
        <w:rPr>
          <w:rFonts w:ascii="Arial" w:eastAsia="Calibri" w:hAnsi="Arial" w:cs="Arial"/>
          <w:b/>
          <w:sz w:val="24"/>
          <w:szCs w:val="24"/>
        </w:rPr>
        <w:t xml:space="preserve"> DE 2015</w:t>
      </w:r>
    </w:p>
    <w:p w:rsidR="00A103C9" w:rsidRPr="00A103C9" w:rsidRDefault="00A103C9" w:rsidP="00A103C9">
      <w:pPr>
        <w:jc w:val="both"/>
        <w:rPr>
          <w:rFonts w:ascii="Arial" w:eastAsia="Calibri" w:hAnsi="Arial" w:cs="Arial"/>
          <w:sz w:val="24"/>
          <w:szCs w:val="24"/>
        </w:rPr>
      </w:pPr>
      <w:r w:rsidRPr="00A103C9">
        <w:rPr>
          <w:rFonts w:ascii="Arial" w:eastAsia="Calibri" w:hAnsi="Arial" w:cs="Arial"/>
          <w:sz w:val="24"/>
          <w:szCs w:val="24"/>
        </w:rPr>
        <w:t>En las instalaciones de la</w:t>
      </w:r>
      <w:r w:rsidR="0030120E">
        <w:rPr>
          <w:rFonts w:ascii="Arial" w:eastAsia="Calibri" w:hAnsi="Arial" w:cs="Arial"/>
          <w:sz w:val="24"/>
          <w:szCs w:val="24"/>
        </w:rPr>
        <w:t xml:space="preserve"> Presidencia Municipal de </w:t>
      </w:r>
      <w:proofErr w:type="spellStart"/>
      <w:r w:rsidR="0030120E">
        <w:rPr>
          <w:rFonts w:ascii="Arial" w:eastAsia="Calibri" w:hAnsi="Arial" w:cs="Arial"/>
          <w:sz w:val="24"/>
          <w:szCs w:val="24"/>
        </w:rPr>
        <w:t>Tizapá</w:t>
      </w:r>
      <w:r w:rsidRPr="00A103C9">
        <w:rPr>
          <w:rFonts w:ascii="Arial" w:eastAsia="Calibri" w:hAnsi="Arial" w:cs="Arial"/>
          <w:sz w:val="24"/>
          <w:szCs w:val="24"/>
        </w:rPr>
        <w:t>n</w:t>
      </w:r>
      <w:proofErr w:type="spellEnd"/>
      <w:r w:rsidRPr="00A103C9">
        <w:rPr>
          <w:rFonts w:ascii="Arial" w:eastAsia="Calibri" w:hAnsi="Arial" w:cs="Arial"/>
          <w:sz w:val="24"/>
          <w:szCs w:val="24"/>
        </w:rPr>
        <w:t xml:space="preserve"> el Alto, Jalisco, ubicadas en la calle Independencia No. 170, Colonia Centro, en la Sala de Cabildo y previo citatorio girado a los integrantes de la Comisión Edilicia de </w:t>
      </w:r>
      <w:r w:rsidR="00EF52E0">
        <w:rPr>
          <w:rFonts w:ascii="Arial" w:eastAsia="Calibri" w:hAnsi="Arial" w:cs="Arial"/>
          <w:sz w:val="24"/>
          <w:szCs w:val="24"/>
        </w:rPr>
        <w:t>Hacienda y Presupuesto</w:t>
      </w:r>
      <w:r w:rsidRPr="00A103C9">
        <w:rPr>
          <w:rFonts w:ascii="Arial" w:eastAsia="Calibri" w:hAnsi="Arial" w:cs="Arial"/>
          <w:sz w:val="24"/>
          <w:szCs w:val="24"/>
        </w:rPr>
        <w:t xml:space="preserve">, suscrito por el Presidente de dicha comisión, en los términos señalados en el artículo 15 del Reglamento para el Funcionamiento Interno del H. Ayuntamiento Constitucional de </w:t>
      </w:r>
      <w:proofErr w:type="spellStart"/>
      <w:r w:rsidRPr="00A103C9">
        <w:rPr>
          <w:rFonts w:ascii="Arial" w:eastAsia="Calibri" w:hAnsi="Arial" w:cs="Arial"/>
          <w:sz w:val="24"/>
          <w:szCs w:val="24"/>
        </w:rPr>
        <w:t>Tizapán</w:t>
      </w:r>
      <w:proofErr w:type="spellEnd"/>
      <w:r w:rsidRPr="00A103C9">
        <w:rPr>
          <w:rFonts w:ascii="Arial" w:eastAsia="Calibri" w:hAnsi="Arial" w:cs="Arial"/>
          <w:sz w:val="24"/>
          <w:szCs w:val="24"/>
        </w:rPr>
        <w:t xml:space="preserve"> el Alto, Jalisco y de las Comisiones que lo Integran, se dieron cita los integrantes de la misma con la finalidad de instalar formalmente la  Comisión Edilicia de </w:t>
      </w:r>
      <w:r w:rsidR="008B0151">
        <w:rPr>
          <w:rFonts w:ascii="Arial" w:eastAsia="Calibri" w:hAnsi="Arial" w:cs="Arial"/>
          <w:sz w:val="24"/>
          <w:szCs w:val="24"/>
        </w:rPr>
        <w:t>Hacienda y Presupuesto</w:t>
      </w:r>
      <w:r w:rsidRPr="00A103C9">
        <w:rPr>
          <w:rFonts w:ascii="Arial" w:eastAsia="Calibri" w:hAnsi="Arial" w:cs="Arial"/>
          <w:sz w:val="24"/>
          <w:szCs w:val="24"/>
        </w:rPr>
        <w:t xml:space="preserve"> de conformidad al siguiente orden del día:</w:t>
      </w:r>
    </w:p>
    <w:p w:rsidR="00A103C9" w:rsidRPr="00A103C9" w:rsidRDefault="00A103C9" w:rsidP="00A103C9">
      <w:pPr>
        <w:numPr>
          <w:ilvl w:val="0"/>
          <w:numId w:val="1"/>
        </w:numPr>
        <w:contextualSpacing/>
        <w:jc w:val="both"/>
        <w:rPr>
          <w:rFonts w:ascii="Arial" w:eastAsia="Calibri" w:hAnsi="Arial" w:cs="Arial"/>
          <w:sz w:val="24"/>
          <w:szCs w:val="24"/>
        </w:rPr>
      </w:pPr>
      <w:r w:rsidRPr="00A103C9">
        <w:rPr>
          <w:rFonts w:ascii="Arial" w:eastAsia="Calibri" w:hAnsi="Arial" w:cs="Arial"/>
          <w:sz w:val="24"/>
          <w:szCs w:val="24"/>
        </w:rPr>
        <w:t>Lista de Asistencia y declaración de quórum.</w:t>
      </w:r>
    </w:p>
    <w:p w:rsidR="00A103C9" w:rsidRPr="00A103C9" w:rsidRDefault="00A103C9" w:rsidP="00A103C9">
      <w:pPr>
        <w:ind w:left="720"/>
        <w:contextualSpacing/>
        <w:jc w:val="both"/>
        <w:rPr>
          <w:rFonts w:ascii="Arial" w:eastAsia="Calibri" w:hAnsi="Arial" w:cs="Arial"/>
          <w:sz w:val="24"/>
          <w:szCs w:val="24"/>
        </w:rPr>
      </w:pPr>
    </w:p>
    <w:p w:rsidR="00A103C9" w:rsidRPr="00A103C9" w:rsidRDefault="00A103C9" w:rsidP="00A103C9">
      <w:pPr>
        <w:numPr>
          <w:ilvl w:val="0"/>
          <w:numId w:val="1"/>
        </w:numPr>
        <w:contextualSpacing/>
        <w:jc w:val="both"/>
        <w:rPr>
          <w:rFonts w:ascii="Arial" w:eastAsia="Calibri" w:hAnsi="Arial" w:cs="Arial"/>
          <w:sz w:val="24"/>
          <w:szCs w:val="24"/>
        </w:rPr>
      </w:pPr>
      <w:r w:rsidRPr="00A103C9">
        <w:rPr>
          <w:rFonts w:ascii="Arial" w:eastAsia="Calibri" w:hAnsi="Arial" w:cs="Arial"/>
          <w:sz w:val="24"/>
          <w:szCs w:val="24"/>
        </w:rPr>
        <w:t>Instalación formal de la Comisión Ed</w:t>
      </w:r>
      <w:r>
        <w:rPr>
          <w:rFonts w:ascii="Arial" w:eastAsia="Calibri" w:hAnsi="Arial" w:cs="Arial"/>
          <w:sz w:val="24"/>
          <w:szCs w:val="24"/>
        </w:rPr>
        <w:t>ilicia de Hacienda y Presupuesto</w:t>
      </w:r>
      <w:r w:rsidRPr="00A103C9">
        <w:rPr>
          <w:rFonts w:ascii="Arial" w:eastAsia="Calibri" w:hAnsi="Arial" w:cs="Arial"/>
          <w:sz w:val="24"/>
          <w:szCs w:val="24"/>
        </w:rPr>
        <w:t>.</w:t>
      </w:r>
    </w:p>
    <w:p w:rsidR="00A103C9" w:rsidRPr="00A103C9" w:rsidRDefault="00A103C9" w:rsidP="00A103C9">
      <w:pPr>
        <w:ind w:left="720"/>
        <w:contextualSpacing/>
        <w:rPr>
          <w:rFonts w:ascii="Arial" w:eastAsia="Calibri" w:hAnsi="Arial" w:cs="Arial"/>
          <w:sz w:val="24"/>
          <w:szCs w:val="24"/>
        </w:rPr>
      </w:pPr>
    </w:p>
    <w:p w:rsidR="00A103C9" w:rsidRPr="00A103C9" w:rsidRDefault="00A103C9" w:rsidP="00A103C9">
      <w:pPr>
        <w:numPr>
          <w:ilvl w:val="0"/>
          <w:numId w:val="1"/>
        </w:numPr>
        <w:contextualSpacing/>
        <w:jc w:val="both"/>
        <w:rPr>
          <w:rFonts w:ascii="Arial" w:eastAsia="Calibri" w:hAnsi="Arial" w:cs="Arial"/>
          <w:sz w:val="24"/>
          <w:szCs w:val="24"/>
        </w:rPr>
      </w:pPr>
      <w:r w:rsidRPr="00A103C9">
        <w:rPr>
          <w:rFonts w:ascii="Arial" w:eastAsia="Calibri" w:hAnsi="Arial" w:cs="Arial"/>
          <w:sz w:val="24"/>
          <w:szCs w:val="24"/>
        </w:rPr>
        <w:t xml:space="preserve">Informe de las Atribuciones y Obligaciones la Comisión Edilicia </w:t>
      </w:r>
      <w:r>
        <w:rPr>
          <w:rFonts w:ascii="Arial" w:eastAsia="Calibri" w:hAnsi="Arial" w:cs="Arial"/>
          <w:sz w:val="24"/>
          <w:szCs w:val="24"/>
        </w:rPr>
        <w:t>de Hacienda y Presupuesto</w:t>
      </w:r>
      <w:r w:rsidRPr="00A103C9">
        <w:rPr>
          <w:rFonts w:ascii="Arial" w:eastAsia="Calibri" w:hAnsi="Arial" w:cs="Arial"/>
          <w:sz w:val="24"/>
          <w:szCs w:val="24"/>
        </w:rPr>
        <w:t>.</w:t>
      </w:r>
    </w:p>
    <w:p w:rsidR="00A103C9" w:rsidRPr="00A103C9" w:rsidRDefault="00A103C9" w:rsidP="00A103C9">
      <w:pPr>
        <w:ind w:left="720"/>
        <w:contextualSpacing/>
        <w:rPr>
          <w:rFonts w:ascii="Arial" w:eastAsia="Calibri" w:hAnsi="Arial" w:cs="Arial"/>
          <w:sz w:val="24"/>
          <w:szCs w:val="24"/>
        </w:rPr>
      </w:pPr>
    </w:p>
    <w:p w:rsidR="00A103C9" w:rsidRPr="00A103C9" w:rsidRDefault="00A103C9" w:rsidP="00A103C9">
      <w:pPr>
        <w:numPr>
          <w:ilvl w:val="0"/>
          <w:numId w:val="1"/>
        </w:numPr>
        <w:contextualSpacing/>
        <w:jc w:val="both"/>
        <w:rPr>
          <w:rFonts w:ascii="Arial" w:eastAsia="Calibri" w:hAnsi="Arial" w:cs="Arial"/>
          <w:sz w:val="24"/>
          <w:szCs w:val="24"/>
        </w:rPr>
      </w:pPr>
      <w:r w:rsidRPr="00A103C9">
        <w:rPr>
          <w:rFonts w:ascii="Arial" w:eastAsia="Calibri" w:hAnsi="Arial" w:cs="Arial"/>
          <w:sz w:val="24"/>
          <w:szCs w:val="24"/>
        </w:rPr>
        <w:t>Asuntos varios.</w:t>
      </w:r>
    </w:p>
    <w:p w:rsidR="00A103C9" w:rsidRPr="00A103C9" w:rsidRDefault="00A103C9" w:rsidP="00A103C9">
      <w:pPr>
        <w:ind w:left="720"/>
        <w:contextualSpacing/>
        <w:rPr>
          <w:rFonts w:ascii="Arial" w:eastAsia="Calibri" w:hAnsi="Arial" w:cs="Arial"/>
          <w:sz w:val="24"/>
          <w:szCs w:val="24"/>
        </w:rPr>
      </w:pPr>
    </w:p>
    <w:p w:rsidR="00A103C9" w:rsidRDefault="00A103C9" w:rsidP="00A103C9">
      <w:pPr>
        <w:numPr>
          <w:ilvl w:val="0"/>
          <w:numId w:val="1"/>
        </w:numPr>
        <w:contextualSpacing/>
        <w:jc w:val="both"/>
        <w:rPr>
          <w:rFonts w:ascii="Arial" w:eastAsia="Calibri" w:hAnsi="Arial" w:cs="Arial"/>
          <w:sz w:val="24"/>
          <w:szCs w:val="24"/>
        </w:rPr>
      </w:pPr>
      <w:r w:rsidRPr="00A103C9">
        <w:rPr>
          <w:rFonts w:ascii="Arial" w:eastAsia="Calibri" w:hAnsi="Arial" w:cs="Arial"/>
          <w:sz w:val="24"/>
          <w:szCs w:val="24"/>
        </w:rPr>
        <w:t>Clausura.</w:t>
      </w:r>
    </w:p>
    <w:p w:rsidR="00A103C9" w:rsidRPr="00A103C9" w:rsidRDefault="00A103C9" w:rsidP="00A103C9">
      <w:pPr>
        <w:contextualSpacing/>
        <w:jc w:val="both"/>
        <w:rPr>
          <w:rFonts w:ascii="Arial" w:eastAsia="Calibri" w:hAnsi="Arial" w:cs="Arial"/>
          <w:sz w:val="24"/>
          <w:szCs w:val="24"/>
        </w:rPr>
      </w:pPr>
    </w:p>
    <w:p w:rsidR="00A103C9" w:rsidRPr="00A103C9" w:rsidRDefault="00A103C9" w:rsidP="00A103C9">
      <w:pPr>
        <w:jc w:val="both"/>
        <w:rPr>
          <w:rFonts w:ascii="Arial" w:eastAsia="Calibri" w:hAnsi="Arial" w:cs="Arial"/>
          <w:b/>
          <w:sz w:val="24"/>
          <w:szCs w:val="24"/>
        </w:rPr>
      </w:pPr>
      <w:r w:rsidRPr="00A103C9">
        <w:rPr>
          <w:rFonts w:ascii="Arial" w:eastAsia="Calibri" w:hAnsi="Arial" w:cs="Arial"/>
          <w:b/>
          <w:sz w:val="24"/>
          <w:szCs w:val="24"/>
        </w:rPr>
        <w:t xml:space="preserve">PRIMER PUNTO DEL ORDEN DEL DÍA. LISTA DE ASISTENCIA Y DECLARACIÓN DE QUÓRUM. </w:t>
      </w:r>
    </w:p>
    <w:p w:rsidR="00A103C9" w:rsidRPr="00A103C9" w:rsidRDefault="00A103C9" w:rsidP="00A103C9">
      <w:pPr>
        <w:jc w:val="both"/>
        <w:rPr>
          <w:rFonts w:ascii="Arial" w:eastAsia="Calibri" w:hAnsi="Arial" w:cs="Arial"/>
          <w:sz w:val="24"/>
          <w:szCs w:val="24"/>
        </w:rPr>
      </w:pPr>
      <w:r w:rsidRPr="00A103C9">
        <w:rPr>
          <w:rFonts w:ascii="Arial" w:eastAsia="Calibri" w:hAnsi="Arial" w:cs="Arial"/>
          <w:b/>
          <w:sz w:val="24"/>
          <w:szCs w:val="24"/>
        </w:rPr>
        <w:t xml:space="preserve">Presidente José Santiago Coronado Valencia: </w:t>
      </w:r>
      <w:r w:rsidRPr="00A103C9">
        <w:rPr>
          <w:rFonts w:ascii="Arial" w:eastAsia="Calibri" w:hAnsi="Arial" w:cs="Arial"/>
          <w:sz w:val="24"/>
          <w:szCs w:val="24"/>
        </w:rPr>
        <w:t xml:space="preserve">Buenos días, les doy la más cordial bienvenida a la sesión de instalación de la Comisión de </w:t>
      </w:r>
      <w:r>
        <w:rPr>
          <w:rFonts w:ascii="Arial" w:eastAsia="Calibri" w:hAnsi="Arial" w:cs="Arial"/>
          <w:sz w:val="24"/>
          <w:szCs w:val="24"/>
        </w:rPr>
        <w:t>Hacienda y Presupuesto</w:t>
      </w:r>
      <w:r w:rsidRPr="00A103C9">
        <w:rPr>
          <w:rFonts w:ascii="Arial" w:eastAsia="Calibri" w:hAnsi="Arial" w:cs="Arial"/>
          <w:sz w:val="24"/>
          <w:szCs w:val="24"/>
        </w:rPr>
        <w:t>, que fue citada en tiempo y forma , y prog</w:t>
      </w:r>
      <w:r>
        <w:rPr>
          <w:rFonts w:ascii="Arial" w:eastAsia="Calibri" w:hAnsi="Arial" w:cs="Arial"/>
          <w:sz w:val="24"/>
          <w:szCs w:val="24"/>
        </w:rPr>
        <w:t>ramada para el día de hoy 04 de noviembre de 2015 a las 10:3</w:t>
      </w:r>
      <w:r w:rsidRPr="00A103C9">
        <w:rPr>
          <w:rFonts w:ascii="Arial" w:eastAsia="Calibri" w:hAnsi="Arial" w:cs="Arial"/>
          <w:sz w:val="24"/>
          <w:szCs w:val="24"/>
        </w:rPr>
        <w:t>0 horas, por lo cual procederé a nombrar lista de asistencia.</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050"/>
      </w:tblGrid>
      <w:tr w:rsidR="00A103C9" w:rsidRPr="00A103C9" w:rsidTr="00C541A8">
        <w:tc>
          <w:tcPr>
            <w:tcW w:w="4928" w:type="dxa"/>
          </w:tcPr>
          <w:p w:rsidR="00A103C9" w:rsidRPr="00A103C9" w:rsidRDefault="00A103C9" w:rsidP="00A103C9">
            <w:pPr>
              <w:jc w:val="both"/>
              <w:rPr>
                <w:rFonts w:ascii="Arial" w:eastAsia="Calibri" w:hAnsi="Arial" w:cs="Arial"/>
                <w:b/>
                <w:sz w:val="24"/>
                <w:szCs w:val="24"/>
              </w:rPr>
            </w:pPr>
            <w:r w:rsidRPr="00A103C9">
              <w:rPr>
                <w:rFonts w:ascii="Arial" w:eastAsia="Calibri" w:hAnsi="Arial" w:cs="Arial"/>
                <w:b/>
                <w:sz w:val="24"/>
                <w:szCs w:val="24"/>
              </w:rPr>
              <w:t>Lic. Alejandro Martínez Tejeda</w:t>
            </w:r>
          </w:p>
        </w:tc>
        <w:tc>
          <w:tcPr>
            <w:tcW w:w="4050" w:type="dxa"/>
          </w:tcPr>
          <w:p w:rsidR="00A103C9" w:rsidRPr="00A103C9" w:rsidRDefault="00A103C9" w:rsidP="00A103C9">
            <w:pPr>
              <w:jc w:val="both"/>
              <w:rPr>
                <w:rFonts w:ascii="Arial" w:eastAsia="Calibri" w:hAnsi="Arial" w:cs="Arial"/>
                <w:b/>
                <w:sz w:val="24"/>
                <w:szCs w:val="24"/>
              </w:rPr>
            </w:pPr>
            <w:r w:rsidRPr="00A103C9">
              <w:rPr>
                <w:rFonts w:ascii="Arial" w:eastAsia="Calibri" w:hAnsi="Arial" w:cs="Arial"/>
                <w:b/>
                <w:sz w:val="24"/>
                <w:szCs w:val="24"/>
              </w:rPr>
              <w:t>Presente</w:t>
            </w:r>
          </w:p>
          <w:p w:rsidR="00A103C9" w:rsidRPr="00A103C9" w:rsidRDefault="00A103C9" w:rsidP="00A103C9">
            <w:pPr>
              <w:jc w:val="both"/>
              <w:rPr>
                <w:rFonts w:ascii="Arial" w:eastAsia="Calibri" w:hAnsi="Arial" w:cs="Arial"/>
                <w:b/>
                <w:sz w:val="24"/>
                <w:szCs w:val="24"/>
              </w:rPr>
            </w:pPr>
          </w:p>
        </w:tc>
      </w:tr>
      <w:tr w:rsidR="00A103C9" w:rsidRPr="00A103C9" w:rsidTr="00C541A8">
        <w:tc>
          <w:tcPr>
            <w:tcW w:w="4928" w:type="dxa"/>
          </w:tcPr>
          <w:p w:rsidR="00A103C9" w:rsidRPr="00A103C9" w:rsidRDefault="008E6668" w:rsidP="00A103C9">
            <w:pPr>
              <w:jc w:val="both"/>
              <w:rPr>
                <w:rFonts w:ascii="Arial" w:eastAsia="Calibri" w:hAnsi="Arial" w:cs="Arial"/>
                <w:b/>
                <w:sz w:val="24"/>
                <w:szCs w:val="24"/>
              </w:rPr>
            </w:pPr>
            <w:r w:rsidRPr="008E6668">
              <w:rPr>
                <w:rFonts w:ascii="Arial" w:eastAsia="Calibri" w:hAnsi="Arial" w:cs="Arial"/>
                <w:b/>
                <w:sz w:val="24"/>
                <w:szCs w:val="24"/>
              </w:rPr>
              <w:t>Lic. Gerardo Barba González</w:t>
            </w:r>
          </w:p>
        </w:tc>
        <w:tc>
          <w:tcPr>
            <w:tcW w:w="4050" w:type="dxa"/>
          </w:tcPr>
          <w:p w:rsidR="00A103C9" w:rsidRPr="00A103C9" w:rsidRDefault="00A103C9" w:rsidP="00A103C9">
            <w:pPr>
              <w:jc w:val="both"/>
              <w:rPr>
                <w:rFonts w:ascii="Arial" w:eastAsia="Calibri" w:hAnsi="Arial" w:cs="Arial"/>
                <w:b/>
                <w:sz w:val="24"/>
                <w:szCs w:val="24"/>
              </w:rPr>
            </w:pPr>
            <w:r w:rsidRPr="00A103C9">
              <w:rPr>
                <w:rFonts w:ascii="Arial" w:eastAsia="Calibri" w:hAnsi="Arial" w:cs="Arial"/>
                <w:b/>
                <w:sz w:val="24"/>
                <w:szCs w:val="24"/>
              </w:rPr>
              <w:t>Presente</w:t>
            </w:r>
          </w:p>
          <w:p w:rsidR="00A103C9" w:rsidRPr="00A103C9" w:rsidRDefault="00A103C9" w:rsidP="00A103C9">
            <w:pPr>
              <w:jc w:val="both"/>
              <w:rPr>
                <w:rFonts w:ascii="Arial" w:eastAsia="Calibri" w:hAnsi="Arial" w:cs="Arial"/>
                <w:b/>
                <w:sz w:val="24"/>
                <w:szCs w:val="24"/>
              </w:rPr>
            </w:pPr>
          </w:p>
        </w:tc>
      </w:tr>
      <w:tr w:rsidR="008E6668" w:rsidRPr="00A103C9" w:rsidTr="00C541A8">
        <w:tc>
          <w:tcPr>
            <w:tcW w:w="4928" w:type="dxa"/>
          </w:tcPr>
          <w:p w:rsidR="008E6668" w:rsidRDefault="008E6668" w:rsidP="00A103C9">
            <w:pPr>
              <w:jc w:val="both"/>
              <w:rPr>
                <w:rFonts w:ascii="Arial" w:eastAsia="Calibri" w:hAnsi="Arial" w:cs="Arial"/>
                <w:b/>
                <w:sz w:val="24"/>
                <w:szCs w:val="24"/>
              </w:rPr>
            </w:pPr>
            <w:r w:rsidRPr="008E6668">
              <w:rPr>
                <w:rFonts w:ascii="Arial" w:eastAsia="Calibri" w:hAnsi="Arial" w:cs="Arial"/>
                <w:b/>
                <w:sz w:val="24"/>
                <w:szCs w:val="24"/>
              </w:rPr>
              <w:t>Prof. Salvador Avalos Cárdenas</w:t>
            </w:r>
          </w:p>
          <w:p w:rsidR="008E6668" w:rsidRPr="008E6668" w:rsidRDefault="008E6668" w:rsidP="00A103C9">
            <w:pPr>
              <w:jc w:val="both"/>
              <w:rPr>
                <w:rFonts w:ascii="Arial" w:eastAsia="Calibri" w:hAnsi="Arial" w:cs="Arial"/>
                <w:b/>
                <w:sz w:val="24"/>
                <w:szCs w:val="24"/>
              </w:rPr>
            </w:pPr>
          </w:p>
        </w:tc>
        <w:tc>
          <w:tcPr>
            <w:tcW w:w="4050" w:type="dxa"/>
          </w:tcPr>
          <w:p w:rsidR="008E6668" w:rsidRPr="008E6668" w:rsidRDefault="008E6668" w:rsidP="008E6668">
            <w:pPr>
              <w:rPr>
                <w:rFonts w:ascii="Arial" w:eastAsia="Calibri" w:hAnsi="Arial" w:cs="Arial"/>
                <w:b/>
                <w:sz w:val="24"/>
                <w:szCs w:val="24"/>
              </w:rPr>
            </w:pPr>
            <w:r w:rsidRPr="008E6668">
              <w:rPr>
                <w:rFonts w:ascii="Arial" w:eastAsia="Calibri" w:hAnsi="Arial" w:cs="Arial"/>
                <w:b/>
                <w:sz w:val="24"/>
                <w:szCs w:val="24"/>
              </w:rPr>
              <w:t>Presente</w:t>
            </w:r>
          </w:p>
          <w:p w:rsidR="008E6668" w:rsidRPr="00A103C9" w:rsidRDefault="008E6668" w:rsidP="00A103C9">
            <w:pPr>
              <w:jc w:val="both"/>
              <w:rPr>
                <w:rFonts w:ascii="Arial" w:eastAsia="Calibri" w:hAnsi="Arial" w:cs="Arial"/>
                <w:b/>
                <w:sz w:val="24"/>
                <w:szCs w:val="24"/>
              </w:rPr>
            </w:pPr>
          </w:p>
        </w:tc>
      </w:tr>
      <w:tr w:rsidR="00A103C9" w:rsidRPr="00A103C9" w:rsidTr="00C541A8">
        <w:tc>
          <w:tcPr>
            <w:tcW w:w="4928" w:type="dxa"/>
          </w:tcPr>
          <w:p w:rsidR="00A103C9" w:rsidRPr="00A103C9" w:rsidRDefault="00A103C9" w:rsidP="00A103C9">
            <w:pPr>
              <w:jc w:val="both"/>
              <w:rPr>
                <w:rFonts w:ascii="Arial" w:eastAsia="Calibri" w:hAnsi="Arial" w:cs="Arial"/>
                <w:b/>
                <w:sz w:val="24"/>
                <w:szCs w:val="24"/>
              </w:rPr>
            </w:pPr>
            <w:r w:rsidRPr="00A103C9">
              <w:rPr>
                <w:rFonts w:ascii="Arial" w:eastAsia="Calibri" w:hAnsi="Arial" w:cs="Arial"/>
                <w:b/>
                <w:sz w:val="24"/>
                <w:szCs w:val="24"/>
              </w:rPr>
              <w:t>C. José Santiago Coronado Valencia</w:t>
            </w:r>
          </w:p>
        </w:tc>
        <w:tc>
          <w:tcPr>
            <w:tcW w:w="4050" w:type="dxa"/>
          </w:tcPr>
          <w:p w:rsidR="00A103C9" w:rsidRPr="00A103C9" w:rsidRDefault="00A103C9" w:rsidP="00A103C9">
            <w:pPr>
              <w:jc w:val="both"/>
              <w:rPr>
                <w:rFonts w:ascii="Arial" w:eastAsia="Calibri" w:hAnsi="Arial" w:cs="Arial"/>
                <w:b/>
                <w:sz w:val="24"/>
                <w:szCs w:val="24"/>
              </w:rPr>
            </w:pPr>
            <w:r w:rsidRPr="00A103C9">
              <w:rPr>
                <w:rFonts w:ascii="Arial" w:eastAsia="Calibri" w:hAnsi="Arial" w:cs="Arial"/>
                <w:b/>
                <w:sz w:val="24"/>
                <w:szCs w:val="24"/>
              </w:rPr>
              <w:t>Presente</w:t>
            </w:r>
          </w:p>
        </w:tc>
      </w:tr>
      <w:tr w:rsidR="00A103C9" w:rsidRPr="00A103C9" w:rsidTr="00C541A8">
        <w:tc>
          <w:tcPr>
            <w:tcW w:w="4928" w:type="dxa"/>
          </w:tcPr>
          <w:p w:rsidR="00A103C9" w:rsidRPr="00A103C9" w:rsidRDefault="00A103C9" w:rsidP="00A103C9">
            <w:pPr>
              <w:jc w:val="both"/>
              <w:rPr>
                <w:rFonts w:ascii="Arial" w:eastAsia="Calibri" w:hAnsi="Arial" w:cs="Arial"/>
                <w:sz w:val="24"/>
                <w:szCs w:val="24"/>
              </w:rPr>
            </w:pPr>
          </w:p>
        </w:tc>
        <w:tc>
          <w:tcPr>
            <w:tcW w:w="4050" w:type="dxa"/>
          </w:tcPr>
          <w:p w:rsidR="00A103C9" w:rsidRPr="00A103C9" w:rsidRDefault="00A103C9" w:rsidP="00A103C9">
            <w:pPr>
              <w:jc w:val="both"/>
              <w:rPr>
                <w:rFonts w:ascii="Arial" w:eastAsia="Calibri" w:hAnsi="Arial" w:cs="Arial"/>
                <w:sz w:val="24"/>
                <w:szCs w:val="24"/>
              </w:rPr>
            </w:pPr>
          </w:p>
        </w:tc>
      </w:tr>
    </w:tbl>
    <w:p w:rsidR="00A103C9" w:rsidRPr="00A103C9" w:rsidRDefault="00A103C9" w:rsidP="00A103C9">
      <w:pPr>
        <w:jc w:val="both"/>
        <w:rPr>
          <w:rFonts w:ascii="Arial" w:eastAsia="Calibri" w:hAnsi="Arial" w:cs="Arial"/>
          <w:sz w:val="24"/>
          <w:szCs w:val="24"/>
        </w:rPr>
      </w:pPr>
      <w:r w:rsidRPr="00A103C9">
        <w:rPr>
          <w:rFonts w:ascii="Arial" w:eastAsia="Calibri" w:hAnsi="Arial" w:cs="Arial"/>
          <w:sz w:val="24"/>
          <w:szCs w:val="24"/>
        </w:rPr>
        <w:lastRenderedPageBreak/>
        <w:t xml:space="preserve">Informando que contamos con la asistencia de todos los integrantes de la Comisión </w:t>
      </w:r>
      <w:r w:rsidR="008E6668">
        <w:rPr>
          <w:rFonts w:ascii="Arial" w:eastAsia="Calibri" w:hAnsi="Arial" w:cs="Arial"/>
          <w:sz w:val="24"/>
          <w:szCs w:val="24"/>
        </w:rPr>
        <w:t>de Hacienda y Presupuesto</w:t>
      </w:r>
      <w:r w:rsidRPr="00A103C9">
        <w:rPr>
          <w:rFonts w:ascii="Arial" w:eastAsia="Calibri" w:hAnsi="Arial" w:cs="Arial"/>
          <w:sz w:val="24"/>
          <w:szCs w:val="24"/>
        </w:rPr>
        <w:t xml:space="preserve">, se declara que existe el quórum legal y por ende los acuerdos tomados en la presente sesión tienen total validez. </w:t>
      </w:r>
    </w:p>
    <w:p w:rsidR="00A103C9" w:rsidRPr="00A103C9" w:rsidRDefault="00A103C9" w:rsidP="00A103C9">
      <w:pPr>
        <w:jc w:val="both"/>
        <w:rPr>
          <w:rFonts w:ascii="Arial" w:eastAsia="Calibri" w:hAnsi="Arial" w:cs="Arial"/>
          <w:sz w:val="24"/>
          <w:szCs w:val="24"/>
        </w:rPr>
      </w:pPr>
      <w:r w:rsidRPr="00A103C9">
        <w:rPr>
          <w:rFonts w:ascii="Arial" w:eastAsia="Calibri" w:hAnsi="Arial" w:cs="Arial"/>
          <w:sz w:val="24"/>
          <w:szCs w:val="24"/>
        </w:rPr>
        <w:t>Con ello se da por desahogado el primer punto del orden del día que les fue notificado en días pasados.</w:t>
      </w:r>
    </w:p>
    <w:p w:rsidR="00A103C9" w:rsidRPr="00A103C9" w:rsidRDefault="00A103C9" w:rsidP="00A103C9">
      <w:pPr>
        <w:jc w:val="both"/>
        <w:rPr>
          <w:rFonts w:ascii="Arial" w:eastAsia="Calibri" w:hAnsi="Arial" w:cs="Arial"/>
          <w:b/>
          <w:sz w:val="24"/>
          <w:szCs w:val="24"/>
        </w:rPr>
      </w:pPr>
      <w:r w:rsidRPr="00A103C9">
        <w:rPr>
          <w:rFonts w:ascii="Arial" w:eastAsia="Calibri" w:hAnsi="Arial" w:cs="Arial"/>
          <w:b/>
          <w:sz w:val="24"/>
          <w:szCs w:val="24"/>
        </w:rPr>
        <w:t xml:space="preserve">SEGUNDO PUNTO DEL ORDEN DEL DÍA. INSTALACIÓN FORMAL DE LA </w:t>
      </w:r>
      <w:r w:rsidR="008E6668">
        <w:rPr>
          <w:rFonts w:ascii="Arial" w:eastAsia="Calibri" w:hAnsi="Arial" w:cs="Arial"/>
          <w:b/>
          <w:sz w:val="24"/>
          <w:szCs w:val="24"/>
        </w:rPr>
        <w:t>COMISIÓN EDILICIA DE HACIENDA Y PRESUPUESTO</w:t>
      </w:r>
      <w:r w:rsidRPr="00A103C9">
        <w:rPr>
          <w:rFonts w:ascii="Arial" w:eastAsia="Calibri" w:hAnsi="Arial" w:cs="Arial"/>
          <w:b/>
          <w:sz w:val="24"/>
          <w:szCs w:val="24"/>
        </w:rPr>
        <w:t>.</w:t>
      </w:r>
    </w:p>
    <w:p w:rsidR="00A103C9" w:rsidRPr="00A103C9" w:rsidRDefault="00A103C9" w:rsidP="00A103C9">
      <w:pPr>
        <w:jc w:val="both"/>
        <w:rPr>
          <w:rFonts w:ascii="Arial" w:eastAsia="Calibri" w:hAnsi="Arial" w:cs="Arial"/>
          <w:sz w:val="24"/>
          <w:szCs w:val="24"/>
        </w:rPr>
      </w:pPr>
      <w:r w:rsidRPr="00A103C9">
        <w:rPr>
          <w:rFonts w:ascii="Arial" w:eastAsia="Calibri" w:hAnsi="Arial" w:cs="Arial"/>
          <w:b/>
          <w:sz w:val="24"/>
          <w:szCs w:val="24"/>
        </w:rPr>
        <w:t xml:space="preserve">Presidente José Santiago Coronado Valencia: </w:t>
      </w:r>
      <w:r w:rsidRPr="00A103C9">
        <w:rPr>
          <w:rFonts w:ascii="Arial" w:eastAsia="Calibri" w:hAnsi="Arial" w:cs="Arial"/>
          <w:sz w:val="24"/>
          <w:szCs w:val="24"/>
        </w:rPr>
        <w:t>A efecto de desahogar el segundo punto del</w:t>
      </w:r>
      <w:r w:rsidR="008E6668">
        <w:rPr>
          <w:rFonts w:ascii="Arial" w:eastAsia="Calibri" w:hAnsi="Arial" w:cs="Arial"/>
          <w:sz w:val="24"/>
          <w:szCs w:val="24"/>
        </w:rPr>
        <w:t xml:space="preserve"> orden del día, siendo las 10:35 horas del día 04 de noviembre</w:t>
      </w:r>
      <w:r w:rsidRPr="00A103C9">
        <w:rPr>
          <w:rFonts w:ascii="Arial" w:eastAsia="Calibri" w:hAnsi="Arial" w:cs="Arial"/>
          <w:sz w:val="24"/>
          <w:szCs w:val="24"/>
        </w:rPr>
        <w:t xml:space="preserve"> de 2015, en las instalaciones de la Presidencia Municipal de </w:t>
      </w:r>
      <w:proofErr w:type="spellStart"/>
      <w:r w:rsidRPr="00A103C9">
        <w:rPr>
          <w:rFonts w:ascii="Arial" w:eastAsia="Calibri" w:hAnsi="Arial" w:cs="Arial"/>
          <w:sz w:val="24"/>
          <w:szCs w:val="24"/>
        </w:rPr>
        <w:t>Tizapan</w:t>
      </w:r>
      <w:proofErr w:type="spellEnd"/>
      <w:r w:rsidRPr="00A103C9">
        <w:rPr>
          <w:rFonts w:ascii="Arial" w:eastAsia="Calibri" w:hAnsi="Arial" w:cs="Arial"/>
          <w:sz w:val="24"/>
          <w:szCs w:val="24"/>
        </w:rPr>
        <w:t xml:space="preserve"> el Alto, Jalisco, ubicadas en la calle Independencia No. 170, Colonia Centro, en la Sala de Cabildo, con fundamento en lo dispuesto en el artículo 15 del Reglamento para el Funcionamiento Interno del H. Ayuntamiento Constitucional de </w:t>
      </w:r>
      <w:proofErr w:type="spellStart"/>
      <w:r w:rsidRPr="00A103C9">
        <w:rPr>
          <w:rFonts w:ascii="Arial" w:eastAsia="Calibri" w:hAnsi="Arial" w:cs="Arial"/>
          <w:sz w:val="24"/>
          <w:szCs w:val="24"/>
        </w:rPr>
        <w:t>Tizapán</w:t>
      </w:r>
      <w:proofErr w:type="spellEnd"/>
      <w:r w:rsidRPr="00A103C9">
        <w:rPr>
          <w:rFonts w:ascii="Arial" w:eastAsia="Calibri" w:hAnsi="Arial" w:cs="Arial"/>
          <w:sz w:val="24"/>
          <w:szCs w:val="24"/>
        </w:rPr>
        <w:t xml:space="preserve"> el Alto, Jalisco y de las Comisiones que lo Integran, contando con la presencia de todos y cada uno de los miembros de la comisión, declaro formalmente instalada la comisión edilicia respectiva.</w:t>
      </w:r>
    </w:p>
    <w:p w:rsidR="00A103C9" w:rsidRPr="00A103C9" w:rsidRDefault="00A103C9" w:rsidP="00A103C9">
      <w:pPr>
        <w:jc w:val="both"/>
        <w:rPr>
          <w:rFonts w:ascii="Arial" w:eastAsia="Calibri" w:hAnsi="Arial" w:cs="Arial"/>
          <w:b/>
          <w:sz w:val="24"/>
          <w:szCs w:val="24"/>
        </w:rPr>
      </w:pPr>
      <w:r w:rsidRPr="00A103C9">
        <w:rPr>
          <w:rFonts w:ascii="Arial" w:eastAsia="Calibri" w:hAnsi="Arial" w:cs="Arial"/>
          <w:b/>
          <w:sz w:val="24"/>
          <w:szCs w:val="24"/>
        </w:rPr>
        <w:t xml:space="preserve">TERCER PUNTO DEL ORDEN DEL DÍA. INFORME DE LAS ATRIBUCIONES Y OBLIGACIONES DE LA COMISIÓN EDILICIA DE </w:t>
      </w:r>
      <w:r w:rsidR="008B0151">
        <w:rPr>
          <w:rFonts w:ascii="Arial" w:eastAsia="Calibri" w:hAnsi="Arial" w:cs="Arial"/>
          <w:b/>
          <w:sz w:val="24"/>
          <w:szCs w:val="24"/>
        </w:rPr>
        <w:t>HACIENDA Y PRESUPUESTO</w:t>
      </w:r>
      <w:r w:rsidRPr="00A103C9">
        <w:rPr>
          <w:rFonts w:ascii="Arial" w:eastAsia="Calibri" w:hAnsi="Arial" w:cs="Arial"/>
          <w:b/>
          <w:sz w:val="24"/>
          <w:szCs w:val="24"/>
        </w:rPr>
        <w:t>.</w:t>
      </w:r>
    </w:p>
    <w:p w:rsidR="00A103C9" w:rsidRPr="00A103C9" w:rsidRDefault="00A103C9" w:rsidP="00A103C9">
      <w:pPr>
        <w:jc w:val="both"/>
        <w:rPr>
          <w:rFonts w:ascii="Arial" w:eastAsia="Calibri" w:hAnsi="Arial" w:cs="Arial"/>
          <w:sz w:val="24"/>
          <w:szCs w:val="24"/>
        </w:rPr>
      </w:pPr>
      <w:r w:rsidRPr="00A103C9">
        <w:rPr>
          <w:rFonts w:ascii="Arial" w:eastAsia="Calibri" w:hAnsi="Arial" w:cs="Arial"/>
          <w:b/>
          <w:sz w:val="24"/>
          <w:szCs w:val="24"/>
        </w:rPr>
        <w:t xml:space="preserve">Presidente José Santiago Coronado Valencia: </w:t>
      </w:r>
      <w:r w:rsidRPr="00A103C9">
        <w:rPr>
          <w:rFonts w:ascii="Arial" w:eastAsia="Calibri" w:hAnsi="Arial" w:cs="Arial"/>
          <w:sz w:val="24"/>
          <w:szCs w:val="24"/>
        </w:rPr>
        <w:t>Para continuar y desahogar el tercer punto del orden del día, brevemente mencionare las atribuciones y obligaciones que corresponden a esta comisión:</w:t>
      </w:r>
    </w:p>
    <w:p w:rsidR="00A103C9" w:rsidRPr="008E6668" w:rsidRDefault="008E6668" w:rsidP="008E6668">
      <w:pPr>
        <w:pStyle w:val="Prrafodelista"/>
        <w:numPr>
          <w:ilvl w:val="0"/>
          <w:numId w:val="2"/>
        </w:numPr>
        <w:rPr>
          <w:rFonts w:ascii="Arial" w:eastAsia="Calibri" w:hAnsi="Arial" w:cs="Arial"/>
          <w:sz w:val="24"/>
          <w:szCs w:val="24"/>
        </w:rPr>
      </w:pPr>
      <w:r w:rsidRPr="008E6668">
        <w:rPr>
          <w:rFonts w:ascii="Arial" w:eastAsia="Calibri" w:hAnsi="Arial" w:cs="Arial"/>
          <w:sz w:val="24"/>
          <w:szCs w:val="24"/>
        </w:rPr>
        <w:t>Intervenir con el encargado de la Hacienda Municipal en la formulación del proyecto de la Ley de Ingresos y Presu</w:t>
      </w:r>
      <w:r>
        <w:rPr>
          <w:rFonts w:ascii="Arial" w:eastAsia="Calibri" w:hAnsi="Arial" w:cs="Arial"/>
          <w:sz w:val="24"/>
          <w:szCs w:val="24"/>
        </w:rPr>
        <w:t>puesto de Egresos del Municipio</w:t>
      </w:r>
      <w:r w:rsidR="00A103C9" w:rsidRPr="008E6668">
        <w:rPr>
          <w:rFonts w:ascii="Arial" w:eastAsia="Calibri" w:hAnsi="Arial" w:cs="Arial"/>
          <w:sz w:val="24"/>
          <w:szCs w:val="24"/>
        </w:rPr>
        <w:t>;</w:t>
      </w:r>
    </w:p>
    <w:p w:rsidR="00A103C9" w:rsidRDefault="008E6668" w:rsidP="008E6668">
      <w:pPr>
        <w:numPr>
          <w:ilvl w:val="0"/>
          <w:numId w:val="2"/>
        </w:numPr>
        <w:spacing w:after="0" w:line="240" w:lineRule="auto"/>
        <w:contextualSpacing/>
        <w:jc w:val="both"/>
        <w:rPr>
          <w:rFonts w:ascii="Arial" w:eastAsia="Calibri" w:hAnsi="Arial" w:cs="Arial"/>
          <w:sz w:val="24"/>
          <w:szCs w:val="24"/>
        </w:rPr>
      </w:pPr>
      <w:r w:rsidRPr="008E6668">
        <w:rPr>
          <w:rFonts w:ascii="Arial" w:eastAsia="Calibri" w:hAnsi="Arial" w:cs="Arial"/>
          <w:sz w:val="24"/>
          <w:szCs w:val="24"/>
        </w:rPr>
        <w:t>Revisar mensualmente los informes de la Hacienda Municipal sobre los movimientos de ingresos y egresos, incluyendo un extracto de los movimientos de cada subcuenta, pidiendo al Encargado de la Hacienda Municipal las aclaraciones y ampliaciones a la información  que juzguen convenientes. Visarán con su firma una copi</w:t>
      </w:r>
      <w:r>
        <w:rPr>
          <w:rFonts w:ascii="Arial" w:eastAsia="Calibri" w:hAnsi="Arial" w:cs="Arial"/>
          <w:sz w:val="24"/>
          <w:szCs w:val="24"/>
        </w:rPr>
        <w:t>a de los mencionados documentos</w:t>
      </w:r>
      <w:r w:rsidR="00A103C9" w:rsidRPr="00A103C9">
        <w:rPr>
          <w:rFonts w:ascii="Arial" w:eastAsia="Calibri" w:hAnsi="Arial" w:cs="Arial"/>
          <w:sz w:val="24"/>
          <w:szCs w:val="24"/>
        </w:rPr>
        <w:t>;</w:t>
      </w:r>
    </w:p>
    <w:p w:rsidR="008E6668" w:rsidRPr="00A103C9" w:rsidRDefault="008E6668" w:rsidP="008E6668">
      <w:pPr>
        <w:spacing w:after="0" w:line="240" w:lineRule="auto"/>
        <w:contextualSpacing/>
        <w:jc w:val="both"/>
        <w:rPr>
          <w:rFonts w:ascii="Arial" w:eastAsia="Calibri" w:hAnsi="Arial" w:cs="Arial"/>
          <w:sz w:val="24"/>
          <w:szCs w:val="24"/>
        </w:rPr>
      </w:pPr>
    </w:p>
    <w:p w:rsidR="00A103C9" w:rsidRPr="008E6668" w:rsidRDefault="008E6668" w:rsidP="008E6668">
      <w:pPr>
        <w:pStyle w:val="Prrafodelista"/>
        <w:numPr>
          <w:ilvl w:val="0"/>
          <w:numId w:val="2"/>
        </w:numPr>
        <w:rPr>
          <w:rFonts w:ascii="Arial" w:eastAsia="Calibri" w:hAnsi="Arial" w:cs="Arial"/>
          <w:sz w:val="24"/>
          <w:szCs w:val="24"/>
        </w:rPr>
      </w:pPr>
      <w:r w:rsidRPr="008E6668">
        <w:rPr>
          <w:rFonts w:ascii="Arial" w:eastAsia="Calibri" w:hAnsi="Arial" w:cs="Arial"/>
          <w:sz w:val="24"/>
          <w:szCs w:val="24"/>
        </w:rPr>
        <w:t>Vigilar que todos los contratos de compraventa, arrendamiento o de cualquier otra naturaleza que afecten los intereses del Ayuntamiento, se lleven a cabo e</w:t>
      </w:r>
      <w:r>
        <w:rPr>
          <w:rFonts w:ascii="Arial" w:eastAsia="Calibri" w:hAnsi="Arial" w:cs="Arial"/>
          <w:sz w:val="24"/>
          <w:szCs w:val="24"/>
        </w:rPr>
        <w:t>n los términos más convenientes</w:t>
      </w:r>
      <w:r w:rsidR="00A103C9" w:rsidRPr="008E6668">
        <w:rPr>
          <w:rFonts w:ascii="Arial" w:eastAsia="Calibri" w:hAnsi="Arial" w:cs="Arial"/>
          <w:sz w:val="24"/>
          <w:szCs w:val="24"/>
        </w:rPr>
        <w:t>;</w:t>
      </w:r>
    </w:p>
    <w:p w:rsidR="008E6668" w:rsidRDefault="008E6668" w:rsidP="008E6668">
      <w:pPr>
        <w:numPr>
          <w:ilvl w:val="0"/>
          <w:numId w:val="2"/>
        </w:numPr>
        <w:spacing w:after="0" w:line="240" w:lineRule="auto"/>
        <w:contextualSpacing/>
        <w:jc w:val="both"/>
        <w:rPr>
          <w:rFonts w:ascii="Arial" w:eastAsia="Calibri" w:hAnsi="Arial" w:cs="Arial"/>
          <w:sz w:val="24"/>
          <w:szCs w:val="24"/>
        </w:rPr>
      </w:pPr>
      <w:r w:rsidRPr="008E6668">
        <w:rPr>
          <w:rFonts w:ascii="Arial" w:eastAsia="Calibri" w:hAnsi="Arial" w:cs="Arial"/>
          <w:sz w:val="24"/>
          <w:szCs w:val="24"/>
        </w:rPr>
        <w:t xml:space="preserve">En general todas las medidas, planes, proyectos, estudios necesarios para el mejoramiento y fortalecimiento de la Hacienda Municipal, así como </w:t>
      </w:r>
      <w:r w:rsidRPr="008E6668">
        <w:rPr>
          <w:rFonts w:ascii="Arial" w:eastAsia="Calibri" w:hAnsi="Arial" w:cs="Arial"/>
          <w:sz w:val="24"/>
          <w:szCs w:val="24"/>
        </w:rPr>
        <w:lastRenderedPageBreak/>
        <w:t>promover y sugerir políticas que incrementen el ingreso y patrimonio municipal</w:t>
      </w:r>
      <w:r>
        <w:rPr>
          <w:rFonts w:ascii="Arial" w:eastAsia="Calibri" w:hAnsi="Arial" w:cs="Arial"/>
          <w:sz w:val="24"/>
          <w:szCs w:val="24"/>
        </w:rPr>
        <w:t xml:space="preserve">; </w:t>
      </w:r>
    </w:p>
    <w:p w:rsidR="008E6668" w:rsidRDefault="008E6668" w:rsidP="008E6668">
      <w:pPr>
        <w:numPr>
          <w:ilvl w:val="0"/>
          <w:numId w:val="2"/>
        </w:numPr>
        <w:spacing w:after="0" w:line="240" w:lineRule="auto"/>
        <w:contextualSpacing/>
        <w:jc w:val="both"/>
        <w:rPr>
          <w:rFonts w:ascii="Arial" w:eastAsia="Calibri" w:hAnsi="Arial" w:cs="Arial"/>
          <w:sz w:val="24"/>
          <w:szCs w:val="24"/>
        </w:rPr>
      </w:pPr>
      <w:r w:rsidRPr="008E6668">
        <w:rPr>
          <w:rFonts w:ascii="Arial" w:eastAsia="Calibri" w:hAnsi="Arial" w:cs="Arial"/>
          <w:sz w:val="24"/>
          <w:szCs w:val="24"/>
        </w:rPr>
        <w:t>La formulación de estudios y proyectos presupuestarios generales</w:t>
      </w:r>
      <w:r>
        <w:rPr>
          <w:rFonts w:ascii="Arial" w:eastAsia="Calibri" w:hAnsi="Arial" w:cs="Arial"/>
          <w:sz w:val="24"/>
          <w:szCs w:val="24"/>
        </w:rPr>
        <w:t xml:space="preserve"> de la administración municipal; y</w:t>
      </w:r>
    </w:p>
    <w:p w:rsidR="008E6668" w:rsidRDefault="008E6668" w:rsidP="008E6668">
      <w:pPr>
        <w:spacing w:after="0" w:line="240" w:lineRule="auto"/>
        <w:ind w:left="720"/>
        <w:contextualSpacing/>
        <w:jc w:val="both"/>
        <w:rPr>
          <w:rFonts w:ascii="Arial" w:eastAsia="Calibri" w:hAnsi="Arial" w:cs="Arial"/>
          <w:sz w:val="24"/>
          <w:szCs w:val="24"/>
        </w:rPr>
      </w:pPr>
    </w:p>
    <w:p w:rsidR="00A103C9" w:rsidRPr="00CB4801" w:rsidRDefault="008E6668" w:rsidP="00A103C9">
      <w:pPr>
        <w:pStyle w:val="Prrafodelista"/>
        <w:numPr>
          <w:ilvl w:val="0"/>
          <w:numId w:val="2"/>
        </w:numPr>
        <w:jc w:val="both"/>
        <w:rPr>
          <w:rFonts w:ascii="Arial" w:eastAsia="Calibri" w:hAnsi="Arial" w:cs="Arial"/>
          <w:sz w:val="24"/>
          <w:szCs w:val="24"/>
        </w:rPr>
      </w:pPr>
      <w:r w:rsidRPr="008E6668">
        <w:rPr>
          <w:rFonts w:ascii="Arial" w:eastAsia="Calibri" w:hAnsi="Arial" w:cs="Arial"/>
          <w:sz w:val="24"/>
          <w:szCs w:val="24"/>
        </w:rPr>
        <w:t>Coordinarse con las demás comisiones y dependencias que se estimen pertinentes de que los presupuestos sean realistas y congruentes con el presupuesto de ingresos contemplado por la Administración Municipal de cada ejercicio.</w:t>
      </w:r>
    </w:p>
    <w:p w:rsidR="00A103C9" w:rsidRPr="00A103C9" w:rsidRDefault="00A103C9" w:rsidP="00A103C9">
      <w:pPr>
        <w:jc w:val="both"/>
        <w:rPr>
          <w:rFonts w:ascii="Arial" w:eastAsia="Calibri" w:hAnsi="Arial" w:cs="Arial"/>
          <w:b/>
          <w:sz w:val="24"/>
          <w:szCs w:val="24"/>
        </w:rPr>
      </w:pPr>
      <w:r w:rsidRPr="00A103C9">
        <w:rPr>
          <w:rFonts w:ascii="Arial" w:eastAsia="Calibri" w:hAnsi="Arial" w:cs="Arial"/>
          <w:b/>
          <w:sz w:val="24"/>
          <w:szCs w:val="24"/>
        </w:rPr>
        <w:t>CUARTO PUNTO DEL ORDEN DEL DÍA. ASUNTOS VARIOS.</w:t>
      </w:r>
    </w:p>
    <w:p w:rsidR="00A103C9" w:rsidRPr="00A103C9" w:rsidRDefault="00A103C9" w:rsidP="00A103C9">
      <w:pPr>
        <w:jc w:val="both"/>
        <w:rPr>
          <w:rFonts w:ascii="Arial" w:eastAsia="Calibri" w:hAnsi="Arial" w:cs="Arial"/>
          <w:sz w:val="24"/>
          <w:szCs w:val="24"/>
        </w:rPr>
      </w:pPr>
      <w:r w:rsidRPr="00A103C9">
        <w:rPr>
          <w:rFonts w:ascii="Arial" w:eastAsia="Calibri" w:hAnsi="Arial" w:cs="Arial"/>
          <w:b/>
          <w:sz w:val="24"/>
          <w:szCs w:val="24"/>
        </w:rPr>
        <w:t xml:space="preserve">Presidente José Santiago Coronado Valencia: </w:t>
      </w:r>
      <w:r w:rsidRPr="00A103C9">
        <w:rPr>
          <w:rFonts w:ascii="Arial" w:eastAsia="Calibri" w:hAnsi="Arial" w:cs="Arial"/>
          <w:sz w:val="24"/>
          <w:szCs w:val="24"/>
        </w:rPr>
        <w:t>Pasando al cuarto punto del orden del día, quiero consult</w:t>
      </w:r>
      <w:r w:rsidR="00CB4801">
        <w:rPr>
          <w:rFonts w:ascii="Arial" w:eastAsia="Calibri" w:hAnsi="Arial" w:cs="Arial"/>
          <w:sz w:val="24"/>
          <w:szCs w:val="24"/>
        </w:rPr>
        <w:t>arles a mis compañeros regidores</w:t>
      </w:r>
      <w:r w:rsidRPr="00A103C9">
        <w:rPr>
          <w:rFonts w:ascii="Arial" w:eastAsia="Calibri" w:hAnsi="Arial" w:cs="Arial"/>
          <w:sz w:val="24"/>
          <w:szCs w:val="24"/>
        </w:rPr>
        <w:t xml:space="preserve"> si alguno de ustedes desea hacer uso de la voz o plantear alguna situación ante esta Comisión.</w:t>
      </w:r>
      <w:r w:rsidR="00BA4D26">
        <w:rPr>
          <w:rFonts w:ascii="Arial" w:eastAsia="Calibri" w:hAnsi="Arial" w:cs="Arial"/>
          <w:sz w:val="24"/>
          <w:szCs w:val="24"/>
        </w:rPr>
        <w:t xml:space="preserve"> Asimismo les propongo que esta Comisión se reúna cada 4 meses para tratar los asuntos derivados de las obligaciones antes referidas.</w:t>
      </w:r>
    </w:p>
    <w:p w:rsidR="00A103C9" w:rsidRPr="00A103C9" w:rsidRDefault="00BA4D26" w:rsidP="00A103C9">
      <w:pPr>
        <w:jc w:val="both"/>
        <w:rPr>
          <w:rFonts w:ascii="Arial" w:eastAsia="Calibri" w:hAnsi="Arial" w:cs="Arial"/>
          <w:sz w:val="24"/>
          <w:szCs w:val="24"/>
        </w:rPr>
      </w:pPr>
      <w:r w:rsidRPr="00BA4D26">
        <w:rPr>
          <w:rFonts w:ascii="Arial" w:eastAsia="Calibri" w:hAnsi="Arial" w:cs="Arial"/>
          <w:b/>
          <w:sz w:val="24"/>
          <w:szCs w:val="24"/>
        </w:rPr>
        <w:t>Lic. Alejandro Martínez Tejeda</w:t>
      </w:r>
      <w:r w:rsidR="00A103C9" w:rsidRPr="00A103C9">
        <w:rPr>
          <w:rFonts w:ascii="Arial" w:eastAsia="Calibri" w:hAnsi="Arial" w:cs="Arial"/>
          <w:b/>
          <w:sz w:val="24"/>
          <w:szCs w:val="24"/>
        </w:rPr>
        <w:t xml:space="preserve">, Vocal: </w:t>
      </w:r>
      <w:r>
        <w:rPr>
          <w:rFonts w:ascii="Arial" w:eastAsia="Calibri" w:hAnsi="Arial" w:cs="Arial"/>
          <w:sz w:val="24"/>
          <w:szCs w:val="24"/>
        </w:rPr>
        <w:t>Estoy de acuerdo en la periodicidad de las reuniones que propone.</w:t>
      </w:r>
    </w:p>
    <w:p w:rsidR="00A103C9" w:rsidRDefault="00A103C9" w:rsidP="00A103C9">
      <w:pPr>
        <w:jc w:val="both"/>
        <w:rPr>
          <w:rFonts w:ascii="Arial" w:eastAsia="Calibri" w:hAnsi="Arial" w:cs="Arial"/>
          <w:sz w:val="24"/>
          <w:szCs w:val="24"/>
        </w:rPr>
      </w:pPr>
      <w:r w:rsidRPr="00A103C9">
        <w:rPr>
          <w:rFonts w:ascii="Arial" w:eastAsia="Calibri" w:hAnsi="Arial" w:cs="Arial"/>
          <w:b/>
          <w:sz w:val="24"/>
          <w:szCs w:val="24"/>
        </w:rPr>
        <w:t xml:space="preserve">Prof. Salvador Avalos Cárdenas, Vocal: </w:t>
      </w:r>
      <w:r w:rsidRPr="00A103C9">
        <w:rPr>
          <w:rFonts w:ascii="Arial" w:eastAsia="Calibri" w:hAnsi="Arial" w:cs="Arial"/>
          <w:sz w:val="24"/>
          <w:szCs w:val="24"/>
        </w:rPr>
        <w:t>Al igual que</w:t>
      </w:r>
      <w:r w:rsidR="00BA4D26">
        <w:rPr>
          <w:rFonts w:ascii="Arial" w:eastAsia="Calibri" w:hAnsi="Arial" w:cs="Arial"/>
          <w:sz w:val="24"/>
          <w:szCs w:val="24"/>
        </w:rPr>
        <w:t xml:space="preserve"> el Lic. Alejandro me encuentro en acuerdo con los tiempos establecidos</w:t>
      </w:r>
      <w:r w:rsidRPr="00A103C9">
        <w:rPr>
          <w:rFonts w:ascii="Arial" w:eastAsia="Calibri" w:hAnsi="Arial" w:cs="Arial"/>
          <w:sz w:val="24"/>
          <w:szCs w:val="24"/>
        </w:rPr>
        <w:t>.</w:t>
      </w:r>
    </w:p>
    <w:p w:rsidR="00CB4801" w:rsidRDefault="00CB4801" w:rsidP="00A103C9">
      <w:pPr>
        <w:jc w:val="both"/>
        <w:rPr>
          <w:rFonts w:ascii="Arial" w:eastAsia="Calibri" w:hAnsi="Arial" w:cs="Arial"/>
          <w:sz w:val="24"/>
          <w:szCs w:val="24"/>
        </w:rPr>
      </w:pPr>
      <w:r w:rsidRPr="008E6668">
        <w:rPr>
          <w:rFonts w:ascii="Arial" w:eastAsia="Calibri" w:hAnsi="Arial" w:cs="Arial"/>
          <w:b/>
          <w:sz w:val="24"/>
          <w:szCs w:val="24"/>
        </w:rPr>
        <w:t>Lic. Gerardo Barba González</w:t>
      </w:r>
      <w:r>
        <w:rPr>
          <w:rFonts w:ascii="Arial" w:eastAsia="Calibri" w:hAnsi="Arial" w:cs="Arial"/>
          <w:b/>
          <w:sz w:val="24"/>
          <w:szCs w:val="24"/>
        </w:rPr>
        <w:t xml:space="preserve">, </w:t>
      </w:r>
      <w:r w:rsidRPr="00CB4801">
        <w:rPr>
          <w:rFonts w:ascii="Arial" w:eastAsia="Calibri" w:hAnsi="Arial" w:cs="Arial"/>
          <w:b/>
          <w:sz w:val="24"/>
          <w:szCs w:val="24"/>
        </w:rPr>
        <w:t>Vocal:</w:t>
      </w:r>
      <w:r>
        <w:rPr>
          <w:rFonts w:ascii="Arial" w:eastAsia="Calibri" w:hAnsi="Arial" w:cs="Arial"/>
          <w:b/>
          <w:sz w:val="24"/>
          <w:szCs w:val="24"/>
        </w:rPr>
        <w:t xml:space="preserve"> </w:t>
      </w:r>
      <w:r>
        <w:rPr>
          <w:rFonts w:ascii="Arial" w:eastAsia="Calibri" w:hAnsi="Arial" w:cs="Arial"/>
          <w:sz w:val="24"/>
          <w:szCs w:val="24"/>
        </w:rPr>
        <w:t>De acuerdo con lo señalado.</w:t>
      </w:r>
    </w:p>
    <w:p w:rsidR="00CB4801" w:rsidRDefault="00CB4801" w:rsidP="00A103C9">
      <w:pPr>
        <w:jc w:val="both"/>
        <w:rPr>
          <w:rFonts w:ascii="Arial" w:eastAsia="Calibri" w:hAnsi="Arial" w:cs="Arial"/>
          <w:sz w:val="24"/>
          <w:szCs w:val="24"/>
        </w:rPr>
      </w:pPr>
      <w:r w:rsidRPr="00A103C9">
        <w:rPr>
          <w:rFonts w:ascii="Arial" w:eastAsia="Calibri" w:hAnsi="Arial" w:cs="Arial"/>
          <w:b/>
          <w:sz w:val="24"/>
          <w:szCs w:val="24"/>
        </w:rPr>
        <w:t>Presidente José Santiago Coronado Valencia:</w:t>
      </w:r>
      <w:r>
        <w:rPr>
          <w:rFonts w:ascii="Arial" w:eastAsia="Calibri" w:hAnsi="Arial" w:cs="Arial"/>
          <w:sz w:val="24"/>
          <w:szCs w:val="24"/>
        </w:rPr>
        <w:t xml:space="preserve"> por unanimidad se aprueba que esta Comisión sesione cada cuatro meses.</w:t>
      </w:r>
    </w:p>
    <w:p w:rsidR="00CB4801" w:rsidRPr="00CB4801" w:rsidRDefault="00CB4801" w:rsidP="00A103C9">
      <w:pPr>
        <w:jc w:val="both"/>
        <w:rPr>
          <w:rFonts w:ascii="Arial" w:eastAsia="Calibri" w:hAnsi="Arial" w:cs="Arial"/>
          <w:sz w:val="24"/>
          <w:szCs w:val="24"/>
        </w:rPr>
      </w:pPr>
      <w:r w:rsidRPr="00CB4801">
        <w:rPr>
          <w:rFonts w:ascii="Arial" w:eastAsia="Calibri" w:hAnsi="Arial" w:cs="Arial"/>
          <w:b/>
          <w:sz w:val="24"/>
          <w:szCs w:val="24"/>
        </w:rPr>
        <w:t>Prof. Salvador Avalos Cárdenas, Vocal:</w:t>
      </w:r>
      <w:r>
        <w:rPr>
          <w:rFonts w:ascii="Arial" w:eastAsia="Calibri" w:hAnsi="Arial" w:cs="Arial"/>
          <w:b/>
          <w:sz w:val="24"/>
          <w:szCs w:val="24"/>
        </w:rPr>
        <w:t xml:space="preserve"> </w:t>
      </w:r>
      <w:r>
        <w:rPr>
          <w:rFonts w:ascii="Arial" w:eastAsia="Calibri" w:hAnsi="Arial" w:cs="Arial"/>
          <w:sz w:val="24"/>
          <w:szCs w:val="24"/>
        </w:rPr>
        <w:t xml:space="preserve">me gustaría agregar al punto anterior, que si por la urgencia de los asuntos de esta comisión se requiere sesionar de manera extraordinaria me encuentro en la mejor disposición para estar presente. </w:t>
      </w:r>
    </w:p>
    <w:p w:rsidR="00CB4801" w:rsidRDefault="00CB4801" w:rsidP="00A103C9">
      <w:pPr>
        <w:jc w:val="both"/>
        <w:rPr>
          <w:rFonts w:ascii="Arial" w:eastAsia="Calibri" w:hAnsi="Arial" w:cs="Arial"/>
          <w:sz w:val="24"/>
          <w:szCs w:val="24"/>
        </w:rPr>
      </w:pPr>
      <w:r w:rsidRPr="00CB4801">
        <w:rPr>
          <w:rFonts w:ascii="Arial" w:eastAsia="Calibri" w:hAnsi="Arial" w:cs="Arial"/>
          <w:b/>
          <w:sz w:val="24"/>
          <w:szCs w:val="24"/>
        </w:rPr>
        <w:t>Presidente y Vocales:</w:t>
      </w:r>
      <w:r>
        <w:rPr>
          <w:rFonts w:ascii="Arial" w:eastAsia="Calibri" w:hAnsi="Arial" w:cs="Arial"/>
          <w:sz w:val="24"/>
          <w:szCs w:val="24"/>
        </w:rPr>
        <w:t xml:space="preserve"> De acuerdo.</w:t>
      </w:r>
    </w:p>
    <w:p w:rsidR="00CB4801" w:rsidRDefault="00CB4801" w:rsidP="00A103C9">
      <w:pPr>
        <w:jc w:val="both"/>
        <w:rPr>
          <w:rFonts w:ascii="Arial" w:eastAsia="Calibri" w:hAnsi="Arial" w:cs="Arial"/>
          <w:sz w:val="24"/>
          <w:szCs w:val="24"/>
        </w:rPr>
      </w:pPr>
      <w:r w:rsidRPr="00A103C9">
        <w:rPr>
          <w:rFonts w:ascii="Arial" w:eastAsia="Calibri" w:hAnsi="Arial" w:cs="Arial"/>
          <w:b/>
          <w:sz w:val="24"/>
          <w:szCs w:val="24"/>
        </w:rPr>
        <w:t>Presidente José Santiago Coronado Valencia:</w:t>
      </w:r>
      <w:r>
        <w:rPr>
          <w:rFonts w:ascii="Arial" w:eastAsia="Calibri" w:hAnsi="Arial" w:cs="Arial"/>
          <w:b/>
          <w:sz w:val="24"/>
          <w:szCs w:val="24"/>
        </w:rPr>
        <w:t xml:space="preserve"> </w:t>
      </w:r>
      <w:r>
        <w:rPr>
          <w:rFonts w:ascii="Arial" w:eastAsia="Calibri" w:hAnsi="Arial" w:cs="Arial"/>
          <w:sz w:val="24"/>
          <w:szCs w:val="24"/>
        </w:rPr>
        <w:t xml:space="preserve">De nueva cuenta pregunto  compañeros regidores si tienen algún </w:t>
      </w:r>
      <w:r w:rsidR="00B74896">
        <w:rPr>
          <w:rFonts w:ascii="Arial" w:eastAsia="Calibri" w:hAnsi="Arial" w:cs="Arial"/>
          <w:sz w:val="24"/>
          <w:szCs w:val="24"/>
        </w:rPr>
        <w:t>asunto a tratar.</w:t>
      </w:r>
    </w:p>
    <w:p w:rsidR="00BA4D26" w:rsidRPr="00A103C9" w:rsidRDefault="00CB4801" w:rsidP="00A103C9">
      <w:pPr>
        <w:jc w:val="both"/>
        <w:rPr>
          <w:rFonts w:ascii="Arial" w:eastAsia="Calibri" w:hAnsi="Arial" w:cs="Arial"/>
          <w:sz w:val="24"/>
          <w:szCs w:val="24"/>
        </w:rPr>
      </w:pPr>
      <w:r w:rsidRPr="00CB4801">
        <w:rPr>
          <w:rFonts w:ascii="Arial" w:eastAsia="Calibri" w:hAnsi="Arial" w:cs="Arial"/>
          <w:b/>
          <w:sz w:val="24"/>
          <w:szCs w:val="24"/>
        </w:rPr>
        <w:t>Vocal</w:t>
      </w:r>
      <w:r w:rsidR="00B74896">
        <w:rPr>
          <w:rFonts w:ascii="Arial" w:eastAsia="Calibri" w:hAnsi="Arial" w:cs="Arial"/>
          <w:b/>
          <w:sz w:val="24"/>
          <w:szCs w:val="24"/>
        </w:rPr>
        <w:t>es</w:t>
      </w:r>
      <w:r w:rsidRPr="00CB4801">
        <w:rPr>
          <w:rFonts w:ascii="Arial" w:eastAsia="Calibri" w:hAnsi="Arial" w:cs="Arial"/>
          <w:b/>
          <w:sz w:val="24"/>
          <w:szCs w:val="24"/>
        </w:rPr>
        <w:t>:</w:t>
      </w:r>
      <w:r w:rsidR="00B74896">
        <w:rPr>
          <w:rFonts w:ascii="Arial" w:eastAsia="Calibri" w:hAnsi="Arial" w:cs="Arial"/>
          <w:sz w:val="24"/>
          <w:szCs w:val="24"/>
        </w:rPr>
        <w:t xml:space="preserve"> Ninguno</w:t>
      </w:r>
    </w:p>
    <w:p w:rsidR="00A103C9" w:rsidRPr="00A103C9" w:rsidRDefault="00A103C9" w:rsidP="00A103C9">
      <w:pPr>
        <w:jc w:val="both"/>
        <w:rPr>
          <w:rFonts w:ascii="Arial" w:eastAsia="Calibri" w:hAnsi="Arial" w:cs="Arial"/>
          <w:b/>
          <w:sz w:val="24"/>
          <w:szCs w:val="24"/>
        </w:rPr>
      </w:pPr>
      <w:r w:rsidRPr="00A103C9">
        <w:rPr>
          <w:rFonts w:ascii="Arial" w:eastAsia="Calibri" w:hAnsi="Arial" w:cs="Arial"/>
          <w:b/>
          <w:sz w:val="24"/>
          <w:szCs w:val="24"/>
        </w:rPr>
        <w:t>QUINTO PUNTO DEL ORDEN DEL DÍA. CLAUSURA.</w:t>
      </w:r>
    </w:p>
    <w:p w:rsidR="00A103C9" w:rsidRPr="00A103C9" w:rsidRDefault="00A103C9" w:rsidP="00A103C9">
      <w:pPr>
        <w:jc w:val="both"/>
        <w:rPr>
          <w:rFonts w:ascii="Arial" w:eastAsia="Calibri" w:hAnsi="Arial" w:cs="Arial"/>
          <w:sz w:val="24"/>
          <w:szCs w:val="24"/>
        </w:rPr>
      </w:pPr>
      <w:r w:rsidRPr="00A103C9">
        <w:rPr>
          <w:rFonts w:ascii="Arial" w:eastAsia="Calibri" w:hAnsi="Arial" w:cs="Arial"/>
          <w:b/>
          <w:sz w:val="24"/>
          <w:szCs w:val="24"/>
        </w:rPr>
        <w:t xml:space="preserve">Presidente José Santiago Coronado Valencia: </w:t>
      </w:r>
      <w:r w:rsidRPr="00A103C9">
        <w:rPr>
          <w:rFonts w:ascii="Arial" w:eastAsia="Calibri" w:hAnsi="Arial" w:cs="Arial"/>
          <w:sz w:val="24"/>
          <w:szCs w:val="24"/>
        </w:rPr>
        <w:t xml:space="preserve">No habiendo más temas que tratar y atendiendo al quinto punto </w:t>
      </w:r>
      <w:r w:rsidR="00B74896">
        <w:rPr>
          <w:rFonts w:ascii="Arial" w:eastAsia="Calibri" w:hAnsi="Arial" w:cs="Arial"/>
          <w:sz w:val="24"/>
          <w:szCs w:val="24"/>
        </w:rPr>
        <w:t>del orden del día, siendo las 11:00 horas, del día 04 de noviembre</w:t>
      </w:r>
      <w:r w:rsidRPr="00A103C9">
        <w:rPr>
          <w:rFonts w:ascii="Arial" w:eastAsia="Calibri" w:hAnsi="Arial" w:cs="Arial"/>
          <w:sz w:val="24"/>
          <w:szCs w:val="24"/>
        </w:rPr>
        <w:t xml:space="preserve"> de 2015, se da por clausurada la presente sesión.</w:t>
      </w:r>
    </w:p>
    <w:p w:rsidR="00A103C9" w:rsidRPr="00A103C9" w:rsidRDefault="00A103C9" w:rsidP="00A103C9">
      <w:pPr>
        <w:jc w:val="both"/>
        <w:rPr>
          <w:rFonts w:ascii="Arial" w:eastAsia="Calibri" w:hAnsi="Arial" w:cs="Arial"/>
          <w:sz w:val="24"/>
          <w:szCs w:val="24"/>
        </w:rPr>
      </w:pPr>
    </w:p>
    <w:p w:rsidR="00A103C9" w:rsidRPr="00A103C9" w:rsidRDefault="00A103C9" w:rsidP="00A103C9">
      <w:pPr>
        <w:jc w:val="center"/>
        <w:rPr>
          <w:rFonts w:ascii="Arial" w:eastAsia="Calibri" w:hAnsi="Arial" w:cs="Arial"/>
          <w:b/>
          <w:sz w:val="24"/>
          <w:szCs w:val="24"/>
        </w:rPr>
      </w:pPr>
      <w:r w:rsidRPr="00A103C9">
        <w:rPr>
          <w:rFonts w:ascii="Arial" w:eastAsia="Calibri" w:hAnsi="Arial" w:cs="Arial"/>
          <w:b/>
          <w:sz w:val="24"/>
          <w:szCs w:val="24"/>
        </w:rPr>
        <w:t xml:space="preserve">LOS INTEGRANTES DE LA COMISIÓN EDILICIA DE </w:t>
      </w:r>
      <w:r w:rsidR="008B0151">
        <w:rPr>
          <w:rFonts w:ascii="Arial" w:eastAsia="Calibri" w:hAnsi="Arial" w:cs="Arial"/>
          <w:b/>
          <w:sz w:val="24"/>
          <w:szCs w:val="24"/>
        </w:rPr>
        <w:t>HACIENDA Y PRESUPUESTO</w:t>
      </w:r>
    </w:p>
    <w:p w:rsidR="00A103C9" w:rsidRPr="00A103C9" w:rsidRDefault="00A103C9" w:rsidP="00A103C9">
      <w:pPr>
        <w:jc w:val="center"/>
        <w:rPr>
          <w:rFonts w:ascii="Arial" w:eastAsia="Calibri" w:hAnsi="Arial" w:cs="Arial"/>
          <w:b/>
          <w:sz w:val="24"/>
          <w:szCs w:val="24"/>
        </w:rPr>
      </w:pPr>
    </w:p>
    <w:tbl>
      <w:tblPr>
        <w:tblStyle w:val="Tablaconcuadrcula1"/>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410"/>
      </w:tblGrid>
      <w:tr w:rsidR="00B74896" w:rsidRPr="00A103C9" w:rsidTr="00B74896">
        <w:tc>
          <w:tcPr>
            <w:tcW w:w="5387" w:type="dxa"/>
          </w:tcPr>
          <w:p w:rsidR="00B74896" w:rsidRPr="00A103C9" w:rsidRDefault="00B74896" w:rsidP="00A103C9">
            <w:pPr>
              <w:jc w:val="center"/>
              <w:rPr>
                <w:rFonts w:ascii="Arial" w:eastAsia="Calibri" w:hAnsi="Arial" w:cs="Arial"/>
                <w:b/>
                <w:sz w:val="24"/>
                <w:szCs w:val="24"/>
              </w:rPr>
            </w:pPr>
            <w:r w:rsidRPr="00A103C9">
              <w:rPr>
                <w:rFonts w:ascii="Arial" w:eastAsia="Calibri" w:hAnsi="Arial" w:cs="Arial"/>
                <w:b/>
                <w:sz w:val="24"/>
                <w:szCs w:val="24"/>
              </w:rPr>
              <w:t>C. JOSÉ SANTIAGO CORONADO VALENCIA</w:t>
            </w:r>
          </w:p>
          <w:p w:rsidR="00B74896" w:rsidRPr="00A103C9" w:rsidRDefault="00B74896" w:rsidP="00A103C9">
            <w:pPr>
              <w:jc w:val="center"/>
              <w:rPr>
                <w:rFonts w:ascii="Arial" w:eastAsia="Calibri" w:hAnsi="Arial" w:cs="Arial"/>
                <w:b/>
                <w:sz w:val="24"/>
                <w:szCs w:val="24"/>
              </w:rPr>
            </w:pPr>
            <w:r w:rsidRPr="00A103C9">
              <w:rPr>
                <w:rFonts w:ascii="Arial" w:eastAsia="Calibri" w:hAnsi="Arial" w:cs="Arial"/>
                <w:b/>
                <w:sz w:val="24"/>
                <w:szCs w:val="24"/>
              </w:rPr>
              <w:t xml:space="preserve">PRESIDENTE DE LA COMISIÓN EDILICIA DE </w:t>
            </w:r>
            <w:r w:rsidR="00EF52E0">
              <w:rPr>
                <w:rFonts w:ascii="Arial" w:eastAsia="Calibri" w:hAnsi="Arial" w:cs="Arial"/>
                <w:b/>
                <w:sz w:val="24"/>
                <w:szCs w:val="24"/>
              </w:rPr>
              <w:t>HACIENDA Y PRESUPUESTO</w:t>
            </w:r>
            <w:bookmarkStart w:id="0" w:name="_GoBack"/>
            <w:bookmarkEnd w:id="0"/>
          </w:p>
          <w:p w:rsidR="00B74896" w:rsidRPr="00A103C9" w:rsidRDefault="00B74896" w:rsidP="00A103C9">
            <w:pPr>
              <w:jc w:val="center"/>
              <w:rPr>
                <w:rFonts w:ascii="Arial" w:eastAsia="Calibri" w:hAnsi="Arial" w:cs="Arial"/>
                <w:b/>
                <w:sz w:val="24"/>
                <w:szCs w:val="24"/>
              </w:rPr>
            </w:pPr>
          </w:p>
        </w:tc>
        <w:tc>
          <w:tcPr>
            <w:tcW w:w="4410" w:type="dxa"/>
          </w:tcPr>
          <w:p w:rsidR="00B74896" w:rsidRDefault="00B74896" w:rsidP="00A103C9">
            <w:pPr>
              <w:jc w:val="center"/>
              <w:rPr>
                <w:rFonts w:ascii="Arial" w:eastAsia="Calibri" w:hAnsi="Arial" w:cs="Arial"/>
                <w:b/>
                <w:sz w:val="24"/>
                <w:szCs w:val="24"/>
              </w:rPr>
            </w:pPr>
            <w:r w:rsidRPr="00B74896">
              <w:rPr>
                <w:rFonts w:ascii="Arial" w:eastAsia="Calibri" w:hAnsi="Arial" w:cs="Arial"/>
                <w:b/>
                <w:sz w:val="24"/>
                <w:szCs w:val="24"/>
              </w:rPr>
              <w:t>LIC. GERARDO BARBA GONZÁLEZ</w:t>
            </w:r>
          </w:p>
          <w:p w:rsidR="00B74896" w:rsidRPr="00A103C9" w:rsidRDefault="00B74896" w:rsidP="00A103C9">
            <w:pPr>
              <w:jc w:val="center"/>
              <w:rPr>
                <w:rFonts w:ascii="Arial" w:eastAsia="Calibri" w:hAnsi="Arial" w:cs="Arial"/>
                <w:b/>
                <w:sz w:val="24"/>
                <w:szCs w:val="24"/>
              </w:rPr>
            </w:pPr>
            <w:r>
              <w:rPr>
                <w:rFonts w:ascii="Arial" w:eastAsia="Calibri" w:hAnsi="Arial" w:cs="Arial"/>
                <w:b/>
                <w:sz w:val="24"/>
                <w:szCs w:val="24"/>
              </w:rPr>
              <w:t>VOCAL</w:t>
            </w:r>
          </w:p>
        </w:tc>
      </w:tr>
    </w:tbl>
    <w:p w:rsidR="00A103C9" w:rsidRPr="00A103C9" w:rsidRDefault="00A103C9" w:rsidP="00A103C9">
      <w:pPr>
        <w:jc w:val="center"/>
        <w:rPr>
          <w:rFonts w:ascii="Arial" w:eastAsia="Calibri" w:hAnsi="Arial" w:cs="Arial"/>
          <w:b/>
          <w:sz w:val="24"/>
          <w:szCs w:val="24"/>
        </w:rPr>
      </w:pPr>
    </w:p>
    <w:p w:rsidR="00A103C9" w:rsidRPr="00A103C9" w:rsidRDefault="00A103C9" w:rsidP="00A103C9">
      <w:pPr>
        <w:jc w:val="center"/>
        <w:rPr>
          <w:rFonts w:ascii="Arial" w:eastAsia="Calibri" w:hAnsi="Arial" w:cs="Arial"/>
          <w:b/>
          <w:sz w:val="24"/>
          <w:szCs w:val="24"/>
        </w:rPr>
      </w:pPr>
    </w:p>
    <w:tbl>
      <w:tblPr>
        <w:tblStyle w:val="Tablaconcuadrcula1"/>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962"/>
      </w:tblGrid>
      <w:tr w:rsidR="00A103C9" w:rsidRPr="00A103C9" w:rsidTr="00B74896">
        <w:tc>
          <w:tcPr>
            <w:tcW w:w="5387" w:type="dxa"/>
          </w:tcPr>
          <w:p w:rsidR="00A103C9" w:rsidRPr="00A103C9" w:rsidRDefault="00A103C9" w:rsidP="00A103C9">
            <w:pPr>
              <w:jc w:val="center"/>
              <w:rPr>
                <w:rFonts w:ascii="Arial" w:eastAsia="Calibri" w:hAnsi="Arial" w:cs="Arial"/>
                <w:b/>
                <w:sz w:val="24"/>
                <w:szCs w:val="24"/>
              </w:rPr>
            </w:pPr>
          </w:p>
          <w:p w:rsidR="00B74896" w:rsidRDefault="00B74896" w:rsidP="00B74896">
            <w:pPr>
              <w:jc w:val="center"/>
              <w:rPr>
                <w:rFonts w:ascii="Arial" w:eastAsia="Calibri" w:hAnsi="Arial" w:cs="Arial"/>
                <w:b/>
                <w:sz w:val="24"/>
                <w:szCs w:val="24"/>
              </w:rPr>
            </w:pPr>
            <w:r>
              <w:rPr>
                <w:rFonts w:ascii="Arial" w:eastAsia="Calibri" w:hAnsi="Arial" w:cs="Arial"/>
                <w:b/>
                <w:sz w:val="24"/>
                <w:szCs w:val="24"/>
              </w:rPr>
              <w:t>LIC. ALEJANDRO MARTÍNEZ TEJEDA</w:t>
            </w:r>
          </w:p>
          <w:p w:rsidR="00A103C9" w:rsidRPr="00A103C9" w:rsidRDefault="00A103C9" w:rsidP="00A103C9">
            <w:pPr>
              <w:jc w:val="center"/>
              <w:rPr>
                <w:rFonts w:ascii="Arial" w:eastAsia="Calibri" w:hAnsi="Arial" w:cs="Arial"/>
                <w:b/>
                <w:sz w:val="24"/>
                <w:szCs w:val="24"/>
              </w:rPr>
            </w:pPr>
            <w:r w:rsidRPr="00A103C9">
              <w:rPr>
                <w:rFonts w:ascii="Arial" w:eastAsia="Calibri" w:hAnsi="Arial" w:cs="Arial"/>
                <w:b/>
                <w:sz w:val="24"/>
                <w:szCs w:val="24"/>
              </w:rPr>
              <w:t>VOCAL</w:t>
            </w:r>
          </w:p>
          <w:p w:rsidR="00A103C9" w:rsidRPr="00A103C9" w:rsidRDefault="00A103C9" w:rsidP="00A103C9">
            <w:pPr>
              <w:jc w:val="center"/>
              <w:rPr>
                <w:rFonts w:ascii="Arial" w:eastAsia="Calibri" w:hAnsi="Arial" w:cs="Arial"/>
                <w:b/>
                <w:sz w:val="24"/>
                <w:szCs w:val="24"/>
              </w:rPr>
            </w:pPr>
          </w:p>
          <w:p w:rsidR="00A103C9" w:rsidRPr="00A103C9" w:rsidRDefault="00A103C9" w:rsidP="00A103C9">
            <w:pPr>
              <w:jc w:val="center"/>
              <w:rPr>
                <w:rFonts w:ascii="Arial" w:eastAsia="Calibri" w:hAnsi="Arial" w:cs="Arial"/>
                <w:b/>
                <w:sz w:val="24"/>
                <w:szCs w:val="24"/>
              </w:rPr>
            </w:pPr>
          </w:p>
        </w:tc>
        <w:tc>
          <w:tcPr>
            <w:tcW w:w="4962" w:type="dxa"/>
          </w:tcPr>
          <w:p w:rsidR="00A103C9" w:rsidRPr="00A103C9" w:rsidRDefault="00A103C9" w:rsidP="00A103C9">
            <w:pPr>
              <w:jc w:val="center"/>
              <w:rPr>
                <w:rFonts w:ascii="Arial" w:eastAsia="Calibri" w:hAnsi="Arial" w:cs="Arial"/>
                <w:b/>
                <w:sz w:val="24"/>
                <w:szCs w:val="24"/>
              </w:rPr>
            </w:pPr>
          </w:p>
          <w:p w:rsidR="00A103C9" w:rsidRPr="00A103C9" w:rsidRDefault="00A103C9" w:rsidP="00A103C9">
            <w:pPr>
              <w:jc w:val="center"/>
              <w:rPr>
                <w:rFonts w:ascii="Arial" w:eastAsia="Calibri" w:hAnsi="Arial" w:cs="Arial"/>
                <w:b/>
                <w:sz w:val="24"/>
                <w:szCs w:val="24"/>
              </w:rPr>
            </w:pPr>
            <w:r w:rsidRPr="00A103C9">
              <w:rPr>
                <w:rFonts w:ascii="Arial" w:eastAsia="Calibri" w:hAnsi="Arial" w:cs="Arial"/>
                <w:b/>
                <w:sz w:val="24"/>
                <w:szCs w:val="24"/>
              </w:rPr>
              <w:t>PROF. SALVADOR AVALOS CÁRDENAS VOCAL</w:t>
            </w:r>
          </w:p>
        </w:tc>
      </w:tr>
    </w:tbl>
    <w:p w:rsidR="00A103C9" w:rsidRPr="00A103C9" w:rsidRDefault="00A103C9" w:rsidP="00A103C9">
      <w:pPr>
        <w:jc w:val="center"/>
        <w:rPr>
          <w:rFonts w:ascii="Arial" w:eastAsia="Calibri" w:hAnsi="Arial" w:cs="Arial"/>
          <w:b/>
          <w:sz w:val="24"/>
          <w:szCs w:val="24"/>
        </w:rPr>
      </w:pPr>
    </w:p>
    <w:p w:rsidR="00A103C9" w:rsidRPr="00A103C9" w:rsidRDefault="00A103C9" w:rsidP="00A103C9">
      <w:pPr>
        <w:jc w:val="center"/>
        <w:rPr>
          <w:rFonts w:ascii="Arial" w:eastAsia="Calibri" w:hAnsi="Arial" w:cs="Arial"/>
          <w:b/>
          <w:sz w:val="24"/>
          <w:szCs w:val="24"/>
        </w:rPr>
      </w:pPr>
    </w:p>
    <w:p w:rsidR="00A103C9" w:rsidRPr="00A103C9" w:rsidRDefault="00A103C9" w:rsidP="00A103C9">
      <w:pPr>
        <w:jc w:val="center"/>
        <w:rPr>
          <w:rFonts w:ascii="Arial" w:eastAsia="Calibri" w:hAnsi="Arial" w:cs="Arial"/>
          <w:b/>
          <w:sz w:val="24"/>
          <w:szCs w:val="24"/>
        </w:rPr>
      </w:pPr>
    </w:p>
    <w:p w:rsidR="00A103C9" w:rsidRPr="00A103C9" w:rsidRDefault="00A103C9" w:rsidP="00A103C9">
      <w:pPr>
        <w:jc w:val="both"/>
        <w:rPr>
          <w:rFonts w:ascii="Arial" w:eastAsia="Calibri" w:hAnsi="Arial" w:cs="Arial"/>
          <w:sz w:val="24"/>
          <w:szCs w:val="24"/>
        </w:rPr>
      </w:pPr>
    </w:p>
    <w:p w:rsidR="00A103C9" w:rsidRPr="00A103C9" w:rsidRDefault="00A103C9" w:rsidP="00A103C9">
      <w:pPr>
        <w:jc w:val="both"/>
        <w:rPr>
          <w:rFonts w:ascii="Arial" w:eastAsia="Calibri" w:hAnsi="Arial" w:cs="Arial"/>
          <w:sz w:val="24"/>
          <w:szCs w:val="24"/>
        </w:rPr>
      </w:pPr>
      <w:r w:rsidRPr="00A103C9">
        <w:rPr>
          <w:rFonts w:ascii="Arial" w:eastAsia="Calibri" w:hAnsi="Arial" w:cs="Arial"/>
          <w:sz w:val="24"/>
          <w:szCs w:val="24"/>
        </w:rPr>
        <w:t xml:space="preserve"> </w:t>
      </w:r>
    </w:p>
    <w:p w:rsidR="00EA0785" w:rsidRDefault="00EA0785"/>
    <w:sectPr w:rsidR="00EA0785" w:rsidSect="00726A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60B90"/>
    <w:multiLevelType w:val="hybridMultilevel"/>
    <w:tmpl w:val="75860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B471DEA"/>
    <w:multiLevelType w:val="hybridMultilevel"/>
    <w:tmpl w:val="34564436"/>
    <w:lvl w:ilvl="0" w:tplc="1C4263C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3C9"/>
    <w:rsid w:val="0030120E"/>
    <w:rsid w:val="008B0151"/>
    <w:rsid w:val="008E6668"/>
    <w:rsid w:val="00A103C9"/>
    <w:rsid w:val="00B74896"/>
    <w:rsid w:val="00BA4D26"/>
    <w:rsid w:val="00CB4801"/>
    <w:rsid w:val="00EA0785"/>
    <w:rsid w:val="00EF52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A103C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uiPriority w:val="59"/>
    <w:rsid w:val="00A103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103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A103C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uiPriority w:val="59"/>
    <w:rsid w:val="00A103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10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923</Words>
  <Characters>5080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2017-06-18T18:42:00Z</dcterms:created>
  <dcterms:modified xsi:type="dcterms:W3CDTF">2017-06-19T01:21:00Z</dcterms:modified>
</cp:coreProperties>
</file>